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8C7FA4" w:rsidRPr="008C7FA4" w:rsidRDefault="008C7FA4" w:rsidP="008C7FA4">
            <w:pPr>
              <w:adjustRightInd w:val="0"/>
              <w:spacing w:line="300" w:lineRule="exact"/>
              <w:jc w:val="both"/>
              <w:rPr>
                <w:rFonts w:ascii="Palatino Linotype" w:hAnsi="Palatino Linotype" w:cs="Calibri"/>
                <w:b/>
                <w:sz w:val="28"/>
                <w:szCs w:val="28"/>
              </w:rPr>
            </w:pPr>
            <w:bookmarkStart w:id="0" w:name="_Hlk77840831"/>
            <w:bookmarkStart w:id="1" w:name="_Hlk77839356"/>
            <w:bookmarkStart w:id="2" w:name="_Hlk77837466"/>
            <w:r w:rsidRPr="008C7FA4">
              <w:rPr>
                <w:rFonts w:ascii="Palatino Linotype" w:hAnsi="Palatino Linotype" w:cs="Calibri"/>
                <w:b/>
                <w:szCs w:val="24"/>
                <w:lang w:eastAsia="ar-SA"/>
              </w:rPr>
              <w:t xml:space="preserve">Richiesta di Offerta (RDO) attivata sul MEPA per l’affidamento della fornitura, annuale, </w:t>
            </w:r>
            <w:r w:rsidRPr="008C7FA4">
              <w:rPr>
                <w:rFonts w:ascii="Palatino Linotype" w:hAnsi="Palatino Linotype" w:cs="Calibri"/>
                <w:b/>
                <w:bCs/>
                <w:szCs w:val="24"/>
                <w:lang w:eastAsia="ar-SA"/>
              </w:rPr>
              <w:t>di cotone di germania (ovatta gommata), ai sensi dell’art.50, comma 1 lett. e) del D. Lgs. n.36/2023.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F54" w:rsidRDefault="009F1F54">
      <w:r>
        <w:separator/>
      </w:r>
    </w:p>
  </w:endnote>
  <w:endnote w:type="continuationSeparator" w:id="0">
    <w:p w:rsidR="009F1F54" w:rsidRDefault="009F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C7FA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C7FA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C7FA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C7FA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F54" w:rsidRDefault="009F1F54">
      <w:r>
        <w:separator/>
      </w:r>
    </w:p>
  </w:footnote>
  <w:footnote w:type="continuationSeparator" w:id="0">
    <w:p w:rsidR="009F1F54" w:rsidRDefault="009F1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8B7856"/>
    <w:rsid w:val="008C7FA4"/>
    <w:rsid w:val="008E5C9F"/>
    <w:rsid w:val="0090339B"/>
    <w:rsid w:val="00923E8B"/>
    <w:rsid w:val="00935A61"/>
    <w:rsid w:val="009F1F54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6395</Words>
  <Characters>36456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32</cp:revision>
  <dcterms:created xsi:type="dcterms:W3CDTF">2024-04-19T06:37:00Z</dcterms:created>
  <dcterms:modified xsi:type="dcterms:W3CDTF">2024-12-13T12:45:00Z</dcterms:modified>
</cp:coreProperties>
</file>